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9ECB" w14:textId="6F257BCC" w:rsidR="00FA24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4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4"/>
        <w:gridCol w:w="4541"/>
        <w:gridCol w:w="2959"/>
        <w:gridCol w:w="4252"/>
        <w:gridCol w:w="2552"/>
        <w:gridCol w:w="37"/>
      </w:tblGrid>
      <w:tr w:rsidR="00FA2494" w14:paraId="2BD70AB2" w14:textId="77777777" w:rsidTr="00FE6BF5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55DE9EB2" w14:textId="77777777" w:rsidR="00FA2494" w:rsidRDefault="00000000">
            <w:pPr>
              <w:jc w:val="center"/>
            </w:pPr>
            <w:r>
              <w:t>UBND TỈNH NGHỆ AN</w:t>
            </w:r>
          </w:p>
          <w:p w14:paraId="587B0168" w14:textId="5E86AC73" w:rsidR="00FA2494" w:rsidRDefault="00C67BA9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2A180" wp14:editId="5C79EC7C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232410</wp:posOffset>
                      </wp:positionV>
                      <wp:extent cx="1571625" cy="0"/>
                      <wp:effectExtent l="0" t="0" r="0" b="0"/>
                      <wp:wrapNone/>
                      <wp:docPr id="174024282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EE58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pt,18.3pt" to="206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CADE658" wp14:editId="466A92D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00" w:type="dxa"/>
            <w:gridSpan w:val="4"/>
            <w:shd w:val="clear" w:color="auto" w:fill="auto"/>
          </w:tcPr>
          <w:p w14:paraId="01F1DE75" w14:textId="77777777" w:rsidR="00FA2494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27</w:t>
            </w:r>
          </w:p>
          <w:p w14:paraId="028F9832" w14:textId="77777777" w:rsidR="00FA2494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Từ ngày 03 tháng 03 năm 2025 đến ngày 09 tháng 3 năm 2025</w:t>
            </w:r>
          </w:p>
          <w:p w14:paraId="36EFE2A8" w14:textId="77777777" w:rsidR="00C67BA9" w:rsidRDefault="00C67BA9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FA2494" w14:paraId="774FE678" w14:textId="77777777" w:rsidTr="00FE6BF5">
        <w:trPr>
          <w:gridAfter w:val="1"/>
          <w:wAfter w:w="37" w:type="dxa"/>
          <w:trHeight w:val="56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19F7" w14:textId="77777777" w:rsidR="00FA249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079F" w14:textId="77777777" w:rsidR="00FA249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585F" w14:textId="77777777" w:rsidR="00FA249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06DC" w14:textId="77777777" w:rsidR="00FA249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F14D" w14:textId="77777777" w:rsidR="00FA2494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FA2494" w14:paraId="105BE729" w14:textId="77777777" w:rsidTr="00FE6BF5">
        <w:trPr>
          <w:gridAfter w:val="1"/>
          <w:wAfter w:w="37" w:type="dxa"/>
          <w:trHeight w:val="567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497F15" w14:textId="77777777" w:rsidR="00FA2494" w:rsidRDefault="00000000" w:rsidP="00C67BA9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19D1B46" w14:textId="77777777" w:rsidR="00FA2494" w:rsidRDefault="00000000" w:rsidP="00C67BA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03/3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2C33AF" w14:textId="77777777" w:rsidR="00FA2494" w:rsidRPr="00E7761C" w:rsidRDefault="00000000" w:rsidP="00C13985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>Họp BTV Đảng ủy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C77F97" w14:textId="77777777" w:rsidR="00FA2494" w:rsidRPr="00E7761C" w:rsidRDefault="00000000" w:rsidP="00C67BA9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Ông Trần Anh Tư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6947A" w14:textId="77777777" w:rsidR="00FA2494" w:rsidRPr="00E7761C" w:rsidRDefault="00000000" w:rsidP="00C67BA9">
            <w:pPr>
              <w:shd w:val="clear" w:color="auto" w:fill="FFFFFF"/>
              <w:spacing w:line="264" w:lineRule="auto"/>
              <w:ind w:left="33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>Uỷ viên BTV Đảng uỷ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2AF73E" w14:textId="77777777" w:rsidR="00FA2494" w:rsidRPr="00E7761C" w:rsidRDefault="00000000" w:rsidP="00C67BA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14h00 - Phòng họp 1</w:t>
            </w:r>
          </w:p>
        </w:tc>
      </w:tr>
      <w:tr w:rsidR="00256F44" w14:paraId="6EF83B53" w14:textId="77777777" w:rsidTr="00FE6BF5">
        <w:trPr>
          <w:gridAfter w:val="1"/>
          <w:wAfter w:w="37" w:type="dxa"/>
          <w:trHeight w:val="567"/>
        </w:trPr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8D2C5A" w14:textId="77777777" w:rsidR="00256F44" w:rsidRDefault="00256F44" w:rsidP="00256F44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B2C19" w14:textId="77688556" w:rsidR="00256F44" w:rsidRPr="00E7761C" w:rsidRDefault="00256F44" w:rsidP="00256F44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AC1B1A">
              <w:t>Sinh hoạt chuyên môn cấp THCS (môn Lịch Sử)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785CA" w14:textId="7FD02455" w:rsidR="00256F44" w:rsidRPr="00E7761C" w:rsidRDefault="00256F44" w:rsidP="00256F44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  <w:r w:rsidRPr="00AC1B1A">
              <w:t>Sở GD&amp;ĐT Nghệ An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44D87" w14:textId="6F0EC6E3" w:rsidR="00256F44" w:rsidRPr="00E7761C" w:rsidRDefault="00256F44" w:rsidP="00256F44">
            <w:pPr>
              <w:shd w:val="clear" w:color="auto" w:fill="FFFFFF"/>
              <w:spacing w:line="264" w:lineRule="auto"/>
              <w:ind w:left="33"/>
              <w:jc w:val="both"/>
              <w:rPr>
                <w:highlight w:val="white"/>
              </w:rPr>
            </w:pPr>
            <w:r w:rsidRPr="00AC1B1A">
              <w:t>GV môn Lịch sử các trường THCS Cụm 1 THCS Phòng GD&amp;ĐT TP Vinh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F2843" w14:textId="4B18D62D" w:rsidR="00256F44" w:rsidRPr="00E7761C" w:rsidRDefault="00256F44" w:rsidP="00256F44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AC1B1A">
              <w:t>14h00</w:t>
            </w:r>
            <w:r>
              <w:t xml:space="preserve"> </w:t>
            </w:r>
            <w:r w:rsidRPr="00AC1B1A">
              <w:t>- Phòng họp A103</w:t>
            </w:r>
          </w:p>
        </w:tc>
      </w:tr>
      <w:tr w:rsidR="00FA2494" w14:paraId="1206788B" w14:textId="77777777" w:rsidTr="00FE6BF5">
        <w:trPr>
          <w:gridAfter w:val="1"/>
          <w:wAfter w:w="37" w:type="dxa"/>
          <w:trHeight w:val="567"/>
        </w:trPr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BFB702" w14:textId="77777777" w:rsidR="00FA2494" w:rsidRDefault="00FA2494" w:rsidP="00C67BA9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C9A86" w14:textId="43367749" w:rsidR="00FA2494" w:rsidRPr="00E7761C" w:rsidRDefault="00000000" w:rsidP="00C67BA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 xml:space="preserve">Họp BCH Đảng bộ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20D581" w14:textId="77777777" w:rsidR="00FA2494" w:rsidRPr="00E7761C" w:rsidRDefault="00000000" w:rsidP="00C67BA9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Ông Trần Anh Tư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AB92FF" w14:textId="32C8BB6E" w:rsidR="00FA2494" w:rsidRPr="00E7761C" w:rsidRDefault="00000000" w:rsidP="00C67BA9">
            <w:pPr>
              <w:shd w:val="clear" w:color="auto" w:fill="FFFFFF"/>
              <w:spacing w:line="264" w:lineRule="auto"/>
              <w:ind w:left="33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>Uỷ viên BCH Đảng bộ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33385F" w14:textId="77777777" w:rsidR="00FA2494" w:rsidRPr="00E7761C" w:rsidRDefault="00000000" w:rsidP="00C67BA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15h00 - Phòng họp 1</w:t>
            </w:r>
          </w:p>
        </w:tc>
      </w:tr>
      <w:tr w:rsidR="00BB4BFC" w14:paraId="47D8DE55" w14:textId="77777777" w:rsidTr="005E6257">
        <w:trPr>
          <w:gridAfter w:val="1"/>
          <w:wAfter w:w="37" w:type="dxa"/>
          <w:trHeight w:val="567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D4B32C8" w14:textId="77777777" w:rsidR="00BB4BFC" w:rsidRDefault="00BB4BFC" w:rsidP="00C67BA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68E7E4AA" w14:textId="77777777" w:rsidR="00BB4BFC" w:rsidRDefault="00BB4BFC" w:rsidP="00C67BA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04/3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3C4EF0" w14:textId="6B2685D3" w:rsidR="00BB4BFC" w:rsidRPr="00635B71" w:rsidRDefault="00BB4BFC" w:rsidP="00C67BA9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635B71">
              <w:rPr>
                <w:color w:val="FF0000"/>
                <w:highlight w:val="white"/>
              </w:rPr>
              <w:t>Hội nghị quán triệt các nghị quyết, kết luận của Trung ương và chương trình hành động của Tỉnh ủy (*)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AD065B" w14:textId="376D8927" w:rsidR="00BB4BFC" w:rsidRPr="00635B71" w:rsidRDefault="00BB4BFC" w:rsidP="00C67BA9">
            <w:pPr>
              <w:shd w:val="clear" w:color="auto" w:fill="FFFFFF"/>
              <w:spacing w:line="264" w:lineRule="auto"/>
              <w:ind w:left="-9"/>
              <w:jc w:val="center"/>
              <w:rPr>
                <w:color w:val="FF0000"/>
                <w:highlight w:val="white"/>
              </w:rPr>
            </w:pPr>
            <w:r w:rsidRPr="00635B71">
              <w:rPr>
                <w:color w:val="FF0000"/>
                <w:highlight w:val="white"/>
              </w:rPr>
              <w:t>Tỉnh ủy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D9C19B" w14:textId="3DF45A38" w:rsidR="00BB4BFC" w:rsidRPr="00635B71" w:rsidRDefault="00BB4BFC" w:rsidP="00C67BA9">
            <w:pPr>
              <w:shd w:val="clear" w:color="auto" w:fill="FFFFFF"/>
              <w:spacing w:line="264" w:lineRule="auto"/>
              <w:ind w:left="33"/>
              <w:jc w:val="both"/>
              <w:rPr>
                <w:color w:val="FF0000"/>
                <w:highlight w:val="white"/>
              </w:rPr>
            </w:pPr>
            <w:r w:rsidRPr="00635B71">
              <w:rPr>
                <w:color w:val="FF0000"/>
                <w:highlight w:val="white"/>
              </w:rPr>
              <w:t>BCH Đảng bộ; Toàn thể Đảng viên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E5040B" w14:textId="59D4A976" w:rsidR="00BB4BFC" w:rsidRPr="00635B71" w:rsidRDefault="00BB4BFC" w:rsidP="00E7761C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635B71">
              <w:rPr>
                <w:color w:val="FF0000"/>
                <w:highlight w:val="white"/>
              </w:rPr>
              <w:t>07h45 - Hội trường 1</w:t>
            </w:r>
          </w:p>
        </w:tc>
      </w:tr>
      <w:tr w:rsidR="00BB4BFC" w14:paraId="48B18295" w14:textId="77777777" w:rsidTr="005E6257">
        <w:trPr>
          <w:gridAfter w:val="1"/>
          <w:wAfter w:w="37" w:type="dxa"/>
          <w:trHeight w:val="567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1C6726" w14:textId="77777777" w:rsidR="00BB4BFC" w:rsidRDefault="00BB4BFC" w:rsidP="00062C5A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ADD6CD" w14:textId="663B0855" w:rsidR="00BB4BFC" w:rsidRPr="002F2949" w:rsidRDefault="00BB4BFC" w:rsidP="00062C5A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2F2949">
              <w:rPr>
                <w:color w:val="FF0000"/>
                <w:highlight w:val="white"/>
              </w:rPr>
              <w:t>Hội nghị công bố các Quyết định về sắp xếp tổ chức bộ máy và công tác cán bộ Công đoàn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164095" w14:textId="7E4B055A" w:rsidR="00BB4BFC" w:rsidRPr="002F2949" w:rsidRDefault="00BB4BFC" w:rsidP="00062C5A">
            <w:pPr>
              <w:shd w:val="clear" w:color="auto" w:fill="FFFFFF"/>
              <w:spacing w:line="264" w:lineRule="auto"/>
              <w:ind w:left="-9"/>
              <w:jc w:val="center"/>
              <w:rPr>
                <w:color w:val="FF0000"/>
                <w:highlight w:val="white"/>
              </w:rPr>
            </w:pPr>
            <w:r w:rsidRPr="002F2949">
              <w:rPr>
                <w:color w:val="FF0000"/>
                <w:highlight w:val="white"/>
              </w:rPr>
              <w:t>LĐLĐ Tỉnh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B839E6" w14:textId="0D27D6F0" w:rsidR="00BB4BFC" w:rsidRPr="002F2949" w:rsidRDefault="00BB4BFC" w:rsidP="00062C5A">
            <w:pPr>
              <w:shd w:val="clear" w:color="auto" w:fill="FFFFFF"/>
              <w:spacing w:line="264" w:lineRule="auto"/>
              <w:ind w:left="33"/>
              <w:jc w:val="both"/>
              <w:rPr>
                <w:color w:val="FF0000"/>
                <w:highlight w:val="white"/>
              </w:rPr>
            </w:pPr>
            <w:r w:rsidRPr="002F2949">
              <w:rPr>
                <w:color w:val="FF0000"/>
                <w:highlight w:val="white"/>
              </w:rPr>
              <w:t>Chủ tịch CĐ Trường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38DEAC" w14:textId="64BDC267" w:rsidR="00BB4BFC" w:rsidRPr="002F2949" w:rsidRDefault="00BB4BFC" w:rsidP="00062C5A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2F2949">
              <w:rPr>
                <w:color w:val="FF0000"/>
                <w:highlight w:val="white"/>
              </w:rPr>
              <w:t xml:space="preserve">15h00 - VP </w:t>
            </w:r>
          </w:p>
          <w:p w14:paraId="6491CEA5" w14:textId="0A6495F4" w:rsidR="00BB4BFC" w:rsidRPr="002F2949" w:rsidRDefault="00BB4BFC" w:rsidP="00062C5A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2F2949">
              <w:rPr>
                <w:color w:val="FF0000"/>
                <w:highlight w:val="white"/>
              </w:rPr>
              <w:t>LĐLĐ Tỉnh</w:t>
            </w:r>
          </w:p>
        </w:tc>
      </w:tr>
      <w:tr w:rsidR="00B8670C" w14:paraId="3C685B08" w14:textId="77777777" w:rsidTr="00E53B29">
        <w:trPr>
          <w:gridAfter w:val="1"/>
          <w:wAfter w:w="37" w:type="dxa"/>
          <w:trHeight w:val="567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5D62F87" w14:textId="77777777" w:rsidR="00B8670C" w:rsidRDefault="00B8670C" w:rsidP="00BB4B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64EA4746" w14:textId="77777777" w:rsidR="00B8670C" w:rsidRDefault="00B8670C" w:rsidP="00BB4B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ABD4497" w14:textId="16316036" w:rsidR="00B8670C" w:rsidRPr="00E7761C" w:rsidRDefault="00B8670C" w:rsidP="00BB4BFC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2F2949">
              <w:rPr>
                <w:color w:val="FF0000"/>
                <w:highlight w:val="white"/>
              </w:rPr>
              <w:t>Họp Giao ban Trường phiên tháng 3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D0782" w14:textId="7F44B548" w:rsidR="00B8670C" w:rsidRPr="00E7761C" w:rsidRDefault="00B8670C" w:rsidP="00BB4BFC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2F2949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B15D7FA" w14:textId="09EB77CE" w:rsidR="00B8670C" w:rsidRPr="00E7761C" w:rsidRDefault="00B8670C" w:rsidP="00BB4BFC">
            <w:pPr>
              <w:shd w:val="clear" w:color="auto" w:fill="FFFFFF"/>
              <w:spacing w:line="264" w:lineRule="auto"/>
              <w:ind w:left="-16"/>
              <w:jc w:val="both"/>
              <w:rPr>
                <w:highlight w:val="white"/>
              </w:rPr>
            </w:pPr>
            <w:r w:rsidRPr="002F2949">
              <w:rPr>
                <w:color w:val="FF0000"/>
                <w:highlight w:val="white"/>
              </w:rPr>
              <w:t>BGH; Trưởng các tổ chức, đơn vị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00B4BD1" w14:textId="584B0155" w:rsidR="00B8670C" w:rsidRPr="00E7761C" w:rsidRDefault="00B8670C" w:rsidP="00BB4BFC">
            <w:pPr>
              <w:shd w:val="clear" w:color="auto" w:fill="FFFFFF"/>
              <w:spacing w:line="264" w:lineRule="auto"/>
              <w:ind w:left="-106"/>
              <w:jc w:val="center"/>
              <w:rPr>
                <w:highlight w:val="white"/>
              </w:rPr>
            </w:pPr>
            <w:r>
              <w:rPr>
                <w:color w:val="FF0000"/>
                <w:highlight w:val="white"/>
              </w:rPr>
              <w:t>08</w:t>
            </w:r>
            <w:r w:rsidRPr="002F2949">
              <w:rPr>
                <w:color w:val="FF0000"/>
                <w:highlight w:val="white"/>
              </w:rPr>
              <w:t>h00 - Phòng họp 1</w:t>
            </w:r>
          </w:p>
        </w:tc>
      </w:tr>
      <w:tr w:rsidR="00B8670C" w14:paraId="443434A0" w14:textId="77777777" w:rsidTr="00E53B29">
        <w:trPr>
          <w:gridAfter w:val="1"/>
          <w:wAfter w:w="37" w:type="dxa"/>
          <w:trHeight w:val="567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B2A9F4" w14:textId="77777777" w:rsidR="00B8670C" w:rsidRDefault="00B8670C" w:rsidP="00BB4B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F2E9D6E" w14:textId="21620775" w:rsidR="00B8670C" w:rsidRPr="002F2949" w:rsidRDefault="00B8670C" w:rsidP="00BB4BFC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Làm việc với Ban quản lý dự án Tỉnh về tiến độ công trình tại CS2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5A49C0" w14:textId="097D727D" w:rsidR="00B8670C" w:rsidRPr="002F2949" w:rsidRDefault="00B8670C" w:rsidP="00BB4BFC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2F2949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4CBF47C" w14:textId="7B5A6924" w:rsidR="00B8670C" w:rsidRPr="002F2949" w:rsidRDefault="00B8670C" w:rsidP="00BB4BFC">
            <w:pPr>
              <w:shd w:val="clear" w:color="auto" w:fill="FFFFFF"/>
              <w:spacing w:line="264" w:lineRule="auto"/>
              <w:ind w:left="-16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Hiệu trưởng; Trưởng các đơn vị: TC - HC, KH - TC, QT - CTHSSV, TT TV - TB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F6F198E" w14:textId="66055484" w:rsidR="00B8670C" w:rsidRDefault="00B8670C" w:rsidP="00BB4BFC">
            <w:pPr>
              <w:shd w:val="clear" w:color="auto" w:fill="FFFFFF"/>
              <w:spacing w:line="264" w:lineRule="auto"/>
              <w:ind w:left="-106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14h30 - Phòng họp 1</w:t>
            </w:r>
          </w:p>
        </w:tc>
      </w:tr>
      <w:tr w:rsidR="00BB4BFC" w14:paraId="3A9791A2" w14:textId="77777777" w:rsidTr="00FE6BF5">
        <w:trPr>
          <w:gridAfter w:val="1"/>
          <w:wAfter w:w="37" w:type="dxa"/>
          <w:trHeight w:val="567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A790E09" w14:textId="77777777" w:rsidR="00BB4BFC" w:rsidRDefault="00BB4BFC" w:rsidP="00BB4B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611C37B9" w14:textId="77777777" w:rsidR="00BB4BFC" w:rsidRDefault="00BB4BFC" w:rsidP="00BB4B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292A6DA" w14:textId="77777777" w:rsidR="00BB4BFC" w:rsidRPr="00E7761C" w:rsidRDefault="00BB4BFC" w:rsidP="00BB4BFC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>Kiểm tra thực tập sư phạm 1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17A93A" w14:textId="77777777" w:rsidR="00BB4BFC" w:rsidRPr="00E7761C" w:rsidRDefault="00BB4BFC" w:rsidP="00BB4BFC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Bà Đàm Thị Ngọc Ngà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9C3DA1A" w14:textId="77777777" w:rsidR="00BB4BFC" w:rsidRPr="00E7761C" w:rsidRDefault="00BB4BFC" w:rsidP="00BB4BFC">
            <w:pPr>
              <w:shd w:val="clear" w:color="auto" w:fill="FFFFFF"/>
              <w:spacing w:line="264" w:lineRule="auto"/>
              <w:ind w:left="-16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>Theo QĐ số 63/QĐ- CĐSPNA ngày 25/2/2025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9314F4" w14:textId="77777777" w:rsidR="00BB4BFC" w:rsidRPr="00E7761C" w:rsidRDefault="00BB4BFC" w:rsidP="00BB4BFC">
            <w:pPr>
              <w:shd w:val="clear" w:color="auto" w:fill="FFFFFF"/>
              <w:spacing w:line="264" w:lineRule="auto"/>
              <w:ind w:left="-106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08h00 - Các trường Mầm non trên địa bàn TP Vinh</w:t>
            </w:r>
          </w:p>
        </w:tc>
      </w:tr>
      <w:tr w:rsidR="00BB4BFC" w14:paraId="321906CB" w14:textId="77777777" w:rsidTr="00FE6BF5">
        <w:trPr>
          <w:gridAfter w:val="1"/>
          <w:wAfter w:w="37" w:type="dxa"/>
          <w:trHeight w:val="567"/>
        </w:trPr>
        <w:tc>
          <w:tcPr>
            <w:tcW w:w="15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BAC825" w14:textId="77777777" w:rsidR="00BB4BFC" w:rsidRDefault="00BB4BFC" w:rsidP="00BB4B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9D1A8C" w14:textId="77777777" w:rsidR="00BB4BFC" w:rsidRPr="00E7761C" w:rsidRDefault="00BB4BFC" w:rsidP="00BB4BFC">
            <w:pPr>
              <w:shd w:val="clear" w:color="auto" w:fill="FFFFFF"/>
              <w:spacing w:line="264" w:lineRule="auto"/>
              <w:ind w:right="140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>Họp xét kỷ luật lưu học sinh Lào K22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101DF1" w14:textId="77777777" w:rsidR="00BB4BFC" w:rsidRPr="00E7761C" w:rsidRDefault="00BB4BFC" w:rsidP="00BB4BFC">
            <w:pPr>
              <w:shd w:val="clear" w:color="auto" w:fill="FFFFFF"/>
              <w:spacing w:line="264" w:lineRule="auto"/>
              <w:ind w:left="140" w:right="140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Ông Trần Anh Tư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9590E" w14:textId="77777777" w:rsidR="00BB4BFC" w:rsidRPr="00E7761C" w:rsidRDefault="00BB4BFC" w:rsidP="00BB4BFC">
            <w:pPr>
              <w:shd w:val="clear" w:color="auto" w:fill="FFFFFF"/>
              <w:spacing w:line="264" w:lineRule="auto"/>
              <w:ind w:left="37" w:right="140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>BGH; Lãnh đạo các đơn vị: ĐT-NCKH, QT-CTHSSV, THCS, KH-TC; GVCN các lớp Lào; lớp trưởng các lớp Lào.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BA31E5" w14:textId="77777777" w:rsidR="00BB4BFC" w:rsidRPr="00E7761C" w:rsidRDefault="00BB4BFC" w:rsidP="00BB4BFC">
            <w:pPr>
              <w:shd w:val="clear" w:color="auto" w:fill="FFFFFF"/>
              <w:spacing w:line="264" w:lineRule="auto"/>
              <w:ind w:left="80" w:right="140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14h00 - Phòng họp 1</w:t>
            </w:r>
          </w:p>
        </w:tc>
      </w:tr>
      <w:tr w:rsidR="00BB4BFC" w14:paraId="005C2864" w14:textId="77777777" w:rsidTr="00FE6BF5">
        <w:trPr>
          <w:gridAfter w:val="1"/>
          <w:wAfter w:w="37" w:type="dxa"/>
          <w:trHeight w:val="567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99EFC9" w14:textId="77777777" w:rsidR="00BB4BFC" w:rsidRDefault="00BB4BFC" w:rsidP="00BB4B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90C184" w14:textId="77777777" w:rsidR="00BB4BFC" w:rsidRPr="00E7761C" w:rsidRDefault="00BB4BFC" w:rsidP="00BB4BFC">
            <w:pPr>
              <w:shd w:val="clear" w:color="auto" w:fill="FFFFFF"/>
              <w:spacing w:line="264" w:lineRule="auto"/>
              <w:ind w:right="140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>Giao lưu kỷ niệm 115 năm ngày Quốc tế Phụ nữ 8/3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5CDA72" w14:textId="77777777" w:rsidR="00BB4BFC" w:rsidRPr="00E7761C" w:rsidRDefault="00BB4BFC" w:rsidP="00BB4BFC">
            <w:pPr>
              <w:shd w:val="clear" w:color="auto" w:fill="FFFFFF"/>
              <w:spacing w:line="264" w:lineRule="auto"/>
              <w:ind w:left="140" w:right="140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Ông Nguyễn Văn Thành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34F3B2" w14:textId="44398EE9" w:rsidR="00BB4BFC" w:rsidRPr="00E7761C" w:rsidRDefault="00BB4BFC" w:rsidP="00BB4BFC">
            <w:pPr>
              <w:shd w:val="clear" w:color="auto" w:fill="FFFFFF"/>
              <w:spacing w:line="264" w:lineRule="auto"/>
              <w:ind w:left="37" w:right="140"/>
              <w:jc w:val="both"/>
              <w:rPr>
                <w:highlight w:val="white"/>
              </w:rPr>
            </w:pPr>
            <w:r w:rsidRPr="00E7761C">
              <w:rPr>
                <w:highlight w:val="white"/>
              </w:rPr>
              <w:t>Khách mời; Toàn thể viên chức</w:t>
            </w:r>
            <w:r>
              <w:rPr>
                <w:highlight w:val="white"/>
              </w:rPr>
              <w:t xml:space="preserve"> - NLĐ (HĐ theo NĐ 111)</w:t>
            </w:r>
            <w:r w:rsidRPr="00E7761C">
              <w:rPr>
                <w:highlight w:val="white"/>
              </w:rPr>
              <w:t xml:space="preserve"> Nhà trường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75DAEA" w14:textId="77777777" w:rsidR="00BB4BFC" w:rsidRPr="00E7761C" w:rsidRDefault="00BB4BFC" w:rsidP="00BB4BFC">
            <w:pPr>
              <w:shd w:val="clear" w:color="auto" w:fill="FFFFFF"/>
              <w:spacing w:line="264" w:lineRule="auto"/>
              <w:ind w:left="80" w:right="140"/>
              <w:jc w:val="center"/>
              <w:rPr>
                <w:highlight w:val="white"/>
              </w:rPr>
            </w:pPr>
            <w:r w:rsidRPr="00E7761C">
              <w:rPr>
                <w:highlight w:val="white"/>
              </w:rPr>
              <w:t>17h00 - Cửa Đông Luxury Hotel (12A Đại lộ Lê Nin)</w:t>
            </w:r>
          </w:p>
        </w:tc>
      </w:tr>
      <w:tr w:rsidR="00BB4BFC" w14:paraId="1709CF5E" w14:textId="77777777" w:rsidTr="00FE6BF5">
        <w:trPr>
          <w:gridAfter w:val="1"/>
          <w:wAfter w:w="37" w:type="dxa"/>
          <w:trHeight w:val="42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2EA9" w14:textId="77777777" w:rsidR="00BB4BFC" w:rsidRDefault="00BB4BFC" w:rsidP="00BB4BFC">
            <w:pPr>
              <w:keepNext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38B8FB4A" w14:textId="77777777" w:rsidR="00BB4BFC" w:rsidRDefault="00BB4BFC" w:rsidP="00BB4BFC">
            <w:pPr>
              <w:keepNext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B8D0B58" w14:textId="1D7308AA" w:rsidR="00BB4BFC" w:rsidRPr="00E7761C" w:rsidRDefault="00BB4BFC" w:rsidP="00BB4BFC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44777B">
              <w:t>Sinh hoạt chuyên môn cấp THCS (môn KHTN</w:t>
            </w:r>
            <w:r>
              <w:t xml:space="preserve"> </w:t>
            </w:r>
            <w:r w:rsidRPr="0044777B">
              <w:t>- Sinh học)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8F10E" w14:textId="54D9D071" w:rsidR="00BB4BFC" w:rsidRPr="00E7761C" w:rsidRDefault="00BB4BFC" w:rsidP="00BB4BFC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44777B">
              <w:t>Sở GD&amp;ĐT Nghệ 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554487DE" w14:textId="431E60AF" w:rsidR="00BB4BFC" w:rsidRPr="00256F44" w:rsidRDefault="00BB4BFC" w:rsidP="00BB4BFC">
            <w:pPr>
              <w:shd w:val="clear" w:color="auto" w:fill="FFFFFF"/>
              <w:spacing w:line="264" w:lineRule="auto"/>
              <w:ind w:left="-23"/>
              <w:jc w:val="both"/>
              <w:rPr>
                <w:spacing w:val="6"/>
                <w:highlight w:val="white"/>
              </w:rPr>
            </w:pPr>
            <w:r w:rsidRPr="00256F44">
              <w:rPr>
                <w:spacing w:val="6"/>
              </w:rPr>
              <w:t>GV môn KHTN (Sinh học) các trường THCS Cụm 1 THCS Phòng GD&amp;ĐT TP Vinh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11D2B10" w14:textId="650FB7D0" w:rsidR="00BB4BFC" w:rsidRPr="00E7761C" w:rsidRDefault="00BB4BFC" w:rsidP="00BB4BFC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44777B">
              <w:t>14h00</w:t>
            </w:r>
            <w:r>
              <w:t xml:space="preserve"> </w:t>
            </w:r>
            <w:r w:rsidRPr="0044777B">
              <w:t>- Phòng họp A103</w:t>
            </w:r>
          </w:p>
        </w:tc>
      </w:tr>
      <w:tr w:rsidR="00BB4BFC" w14:paraId="3042E908" w14:textId="77777777" w:rsidTr="007B0BD9">
        <w:trPr>
          <w:gridAfter w:val="1"/>
          <w:wAfter w:w="37" w:type="dxa"/>
          <w:trHeight w:val="427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8ECC8" w14:textId="77777777" w:rsidR="00BB4BFC" w:rsidRDefault="00BB4BFC" w:rsidP="00BB4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0FD6769E" w14:textId="60E0910B" w:rsidR="00BB4BFC" w:rsidRDefault="00BB4BFC" w:rsidP="00BB4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08/3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16A1153E" w14:textId="77777777" w:rsidR="00811ECF" w:rsidRDefault="00BB4BFC" w:rsidP="00BB4BFC">
            <w:pPr>
              <w:shd w:val="clear" w:color="auto" w:fill="FFFFFF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A426A0">
              <w:rPr>
                <w:b/>
                <w:bCs/>
                <w:sz w:val="28"/>
                <w:szCs w:val="28"/>
              </w:rPr>
              <w:t>CHÀO MỪNG KỶ NIỆM 115 NĂM NGÀY QUỐC TẾ PHỤ NỮ (08/3/1910 - 08/3/2025)</w:t>
            </w:r>
            <w:r w:rsidR="00811ECF">
              <w:rPr>
                <w:b/>
                <w:bCs/>
                <w:sz w:val="28"/>
                <w:szCs w:val="28"/>
              </w:rPr>
              <w:t>;</w:t>
            </w:r>
          </w:p>
          <w:p w14:paraId="44774FF3" w14:textId="636AE35B" w:rsidR="00BB4BFC" w:rsidRPr="00A426A0" w:rsidRDefault="00811ECF" w:rsidP="00BB4BFC">
            <w:pPr>
              <w:shd w:val="clear" w:color="auto" w:fill="FFFFFF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1985 NĂM KHỞI NGHĨA HAI BÀ TRƯNG </w:t>
            </w:r>
          </w:p>
        </w:tc>
      </w:tr>
      <w:tr w:rsidR="00BB4BFC" w14:paraId="121AE509" w14:textId="77777777" w:rsidTr="000E221F">
        <w:trPr>
          <w:gridAfter w:val="1"/>
          <w:wAfter w:w="37" w:type="dxa"/>
          <w:trHeight w:val="654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474D" w14:textId="1AC6C324" w:rsidR="00BB4BFC" w:rsidRDefault="00BB4BFC" w:rsidP="00BB4B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62393" w14:textId="72D89EE1" w:rsidR="00BB4BFC" w:rsidRPr="00C67BA9" w:rsidRDefault="00BB4BFC" w:rsidP="00BB4BFC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 Trường THSPNA: Môn Bóng đá Khối 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2F86A1" w14:textId="7B54092F" w:rsidR="00BB4BFC" w:rsidRDefault="00BB4BFC" w:rsidP="00BB4BFC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CD296" w14:textId="61F13C32" w:rsidR="00BB4BFC" w:rsidRDefault="00BB4BFC" w:rsidP="00BB4BFC">
            <w:pPr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GVCN, HS, phụ huynh Khối 1 trường THSPNA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7A753" w14:textId="7E9F2832" w:rsidR="00BB4BFC" w:rsidRDefault="00BB4BFC" w:rsidP="00BB4BFC">
            <w:pPr>
              <w:ind w:left="-24"/>
              <w:jc w:val="center"/>
            </w:pPr>
            <w:r>
              <w:t>07h00 - Sân cỏ nhân tạo</w:t>
            </w:r>
          </w:p>
        </w:tc>
      </w:tr>
      <w:tr w:rsidR="00BB4BFC" w14:paraId="5B210DC3" w14:textId="77777777" w:rsidTr="000E221F">
        <w:trPr>
          <w:gridAfter w:val="1"/>
          <w:wAfter w:w="37" w:type="dxa"/>
          <w:trHeight w:val="654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6756" w14:textId="77777777" w:rsidR="00BB4BFC" w:rsidRDefault="00BB4BFC" w:rsidP="00BB4B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E22B86" w14:textId="3AD604CB" w:rsidR="00BB4BFC" w:rsidRPr="00C67BA9" w:rsidRDefault="00BB4BFC" w:rsidP="00BB4BFC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 Trường THSPNA: Môn Bóng đá Khối 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ACB959" w14:textId="3F82B8B0" w:rsidR="00BB4BFC" w:rsidRDefault="00BB4BFC" w:rsidP="00BB4BFC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4F8D54" w14:textId="14F402B8" w:rsidR="00BB4BFC" w:rsidRDefault="00BB4BFC" w:rsidP="00BB4BFC">
            <w:pPr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GVCN, HS, phụ huynh Khối 9 trường THSPNA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DD569" w14:textId="70190AF5" w:rsidR="00BB4BFC" w:rsidRDefault="00BB4BFC" w:rsidP="00BB4BFC">
            <w:pPr>
              <w:ind w:left="-24"/>
              <w:jc w:val="center"/>
            </w:pPr>
            <w:r>
              <w:t>14h30 - Sân cỏ nhân tạo</w:t>
            </w:r>
          </w:p>
        </w:tc>
      </w:tr>
      <w:tr w:rsidR="00BB4BFC" w14:paraId="640217D2" w14:textId="77777777" w:rsidTr="00FE6BF5">
        <w:trPr>
          <w:gridAfter w:val="1"/>
          <w:wAfter w:w="37" w:type="dxa"/>
          <w:trHeight w:val="634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1417E" w14:textId="77777777" w:rsidR="00BB4BFC" w:rsidRDefault="00BB4BFC" w:rsidP="00BB4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72CA5397" w14:textId="77777777" w:rsidR="00BB4BFC" w:rsidRDefault="00BB4BFC" w:rsidP="00BB4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5B95F" w14:textId="0BC6491A" w:rsidR="00BB4BFC" w:rsidRPr="00C67BA9" w:rsidRDefault="00BB4BFC" w:rsidP="00BB4BFC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 Trường THSPNA: Môn Bóng đá Khối 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D5528C" w14:textId="50EF13BB" w:rsidR="00BB4BFC" w:rsidRDefault="00BB4BFC" w:rsidP="00BB4BFC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C80F4" w14:textId="7ED4C9FE" w:rsidR="00BB4BFC" w:rsidRDefault="00BB4BFC" w:rsidP="00BB4BFC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GVCN, HS, phụ huynh Khối 2 trường THSPNA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7BDE0C" w14:textId="4456060A" w:rsidR="00BB4BFC" w:rsidRDefault="00BB4BFC" w:rsidP="00BB4BFC">
            <w:pPr>
              <w:ind w:left="-24"/>
              <w:jc w:val="center"/>
            </w:pPr>
            <w:r>
              <w:t>07h00 - Sân cỏ nhân tạo</w:t>
            </w:r>
          </w:p>
        </w:tc>
      </w:tr>
      <w:tr w:rsidR="00BB4BFC" w14:paraId="528F72D4" w14:textId="77777777" w:rsidTr="00FE6BF5">
        <w:trPr>
          <w:gridAfter w:val="1"/>
          <w:wAfter w:w="37" w:type="dxa"/>
          <w:trHeight w:val="634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41C" w14:textId="77777777" w:rsidR="00BB4BFC" w:rsidRDefault="00BB4BFC" w:rsidP="00BB4B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951A8" w14:textId="333295B6" w:rsidR="00BB4BFC" w:rsidRPr="00C67BA9" w:rsidRDefault="00BB4BFC" w:rsidP="00BB4BFC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 Trường THSPNA: Môn Bóng đá Khối 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E5AB2" w14:textId="36A6260F" w:rsidR="00BB4BFC" w:rsidRDefault="00BB4BFC" w:rsidP="00BB4BFC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A2F24" w14:textId="1F0ED71B" w:rsidR="00BB4BFC" w:rsidRDefault="00BB4BFC" w:rsidP="00BB4BFC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GVCN, HS, phụ huynh Khối 8 trường THSPNA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5F2EB4" w14:textId="175EEF7E" w:rsidR="00BB4BFC" w:rsidRDefault="00BB4BFC" w:rsidP="00BB4BFC">
            <w:pPr>
              <w:ind w:left="-24"/>
              <w:jc w:val="center"/>
            </w:pPr>
            <w:r>
              <w:t>14h30 - Sân cỏ nhân tạo</w:t>
            </w:r>
          </w:p>
        </w:tc>
      </w:tr>
    </w:tbl>
    <w:p w14:paraId="3F58CC99" w14:textId="24EF7B0D" w:rsidR="00FA2494" w:rsidRPr="00635B71" w:rsidRDefault="001812CD" w:rsidP="00F733B0">
      <w:pPr>
        <w:spacing w:before="120" w:line="288" w:lineRule="auto"/>
        <w:ind w:firstLine="720"/>
        <w:jc w:val="both"/>
        <w:rPr>
          <w:color w:val="FF0000"/>
        </w:rPr>
      </w:pPr>
      <w:r w:rsidRPr="001812CD">
        <w:rPr>
          <w:b/>
          <w:bCs/>
          <w:i/>
          <w:iCs/>
          <w:u w:val="single"/>
        </w:rPr>
        <w:t>Lưu ý</w:t>
      </w:r>
      <w:r>
        <w:t xml:space="preserve">: </w:t>
      </w:r>
      <w:r w:rsidRPr="00635B71">
        <w:rPr>
          <w:color w:val="FF0000"/>
        </w:rPr>
        <w:t>(*) Đảng viên có lịch dạy vẫn triển khai dạy học bình thường; Trung tâm TV - TB chuẩn bị thiết bị, kết nối với link Hội nghị Trực tuyến của Đảng bộ UBND tỉnh.</w:t>
      </w:r>
    </w:p>
    <w:sectPr w:rsidR="00FA2494" w:rsidRPr="00635B71" w:rsidSect="003F2F08">
      <w:pgSz w:w="16840" w:h="11907" w:orient="landscape"/>
      <w:pgMar w:top="567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94"/>
    <w:rsid w:val="00062C5A"/>
    <w:rsid w:val="0018056B"/>
    <w:rsid w:val="001812CD"/>
    <w:rsid w:val="001A6883"/>
    <w:rsid w:val="001C7F97"/>
    <w:rsid w:val="00256F44"/>
    <w:rsid w:val="002F2949"/>
    <w:rsid w:val="002F3D1B"/>
    <w:rsid w:val="0030580A"/>
    <w:rsid w:val="003F2F08"/>
    <w:rsid w:val="003F4C0D"/>
    <w:rsid w:val="005E1C94"/>
    <w:rsid w:val="00635B71"/>
    <w:rsid w:val="006E684C"/>
    <w:rsid w:val="006F0A16"/>
    <w:rsid w:val="00764C44"/>
    <w:rsid w:val="007707BB"/>
    <w:rsid w:val="007C5886"/>
    <w:rsid w:val="00811ECF"/>
    <w:rsid w:val="00886954"/>
    <w:rsid w:val="00933060"/>
    <w:rsid w:val="009F0BE0"/>
    <w:rsid w:val="009F4C5F"/>
    <w:rsid w:val="00A426A0"/>
    <w:rsid w:val="00B8670C"/>
    <w:rsid w:val="00BA1AF3"/>
    <w:rsid w:val="00BB4BFC"/>
    <w:rsid w:val="00C13985"/>
    <w:rsid w:val="00C67BA9"/>
    <w:rsid w:val="00CC51B7"/>
    <w:rsid w:val="00D574B3"/>
    <w:rsid w:val="00E7761C"/>
    <w:rsid w:val="00EC6EE9"/>
    <w:rsid w:val="00F733B0"/>
    <w:rsid w:val="00FA1806"/>
    <w:rsid w:val="00FA2494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C3D42"/>
  <w15:docId w15:val="{41878DD7-8A3D-4821-B9B3-88EF28BA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11</cp:revision>
  <cp:lastPrinted>2025-02-28T08:57:00Z</cp:lastPrinted>
  <dcterms:created xsi:type="dcterms:W3CDTF">2025-03-03T01:38:00Z</dcterms:created>
  <dcterms:modified xsi:type="dcterms:W3CDTF">2025-03-06T00:52:00Z</dcterms:modified>
</cp:coreProperties>
</file>